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/>
          <w:color w:val="000000" w:themeColor="text1"/>
          <w:spacing w:val="0"/>
          <w:kern w:val="21"/>
          <w:sz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napToGrid/>
          <w:color w:val="000000" w:themeColor="text1"/>
          <w:spacing w:val="0"/>
          <w:kern w:val="21"/>
          <w:sz w:val="44"/>
          <w:lang w:eastAsia="zh-CN"/>
          <w14:textFill>
            <w14:solidFill>
              <w14:schemeClr w14:val="tx1"/>
            </w14:solidFill>
          </w14:textFill>
        </w:rPr>
        <w:t>关于生育政策调整后帮助青年职工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/>
          <w:color w:val="000000" w:themeColor="text1"/>
          <w:spacing w:val="0"/>
          <w:kern w:val="21"/>
          <w:sz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napToGrid/>
          <w:color w:val="000000" w:themeColor="text1"/>
          <w:spacing w:val="0"/>
          <w:kern w:val="21"/>
          <w:sz w:val="44"/>
          <w:lang w:eastAsia="zh-CN"/>
          <w14:textFill>
            <w14:solidFill>
              <w14:schemeClr w14:val="tx1"/>
            </w14:solidFill>
          </w14:textFill>
        </w:rPr>
        <w:t>解决后顾之忧问题的调研报告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楷体_GBK" w:hAnsi="方正楷体_GBK" w:eastAsia="方正楷体_GBK" w:cs="方正楷体_GBK"/>
          <w:snapToGrid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snapToGrid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秦皇岛市总工会四级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napToGrid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调研员  张冬梅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ascii="Times New Roman" w:hAnsi="Times New Roman" w:eastAsia="方正仿宋_GBK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为全面了解广大青年职工在生育政策调整后的意愿诉求，按照省总有关通知要求，市总女工委对女职工相对集中的国企、非公企业、机关事业单位进行了调研，采取个别访谈、召集座谈、发放问卷的方式，对相关情况进行了认真的汇总和梳理。有关情况报告如下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contextualSpacing/>
        <w:textAlignment w:val="auto"/>
        <w:outlineLvl w:val="9"/>
        <w:rPr>
          <w:rFonts w:hint="eastAsia" w:ascii="方正黑体_GBK" w:hAnsi="方正黑体_GBK" w:eastAsia="方正黑体_GBK" w:cs="方正黑体_GBK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基本情况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contextualSpacing/>
        <w:textAlignment w:val="auto"/>
        <w:outlineLvl w:val="9"/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本次调研共选取了6家不同所有制、不同规模企业和事业单位，其中国企2家（秦皇岛建设银行、秦皇岛华润燃气公司）、非公企业2家（秦皇岛康泰医学公司、中粤浦项马口铁公司）、机关事业单位2家（秦皇岛妇幼保健院、秦皇岛广电中心）。共发出调查问卷431份，其中女职工问卷301份，男职工问卷130份，管理者问卷30份；18至30岁的170名，31至40岁的261名。一孩不打算再生的有187人，占43%；一孩打算要两孩的87人，占20%；计划要两孩的44人，占10%；其他情况的占27%。在生育孩子的问题上，青年职工最担心的是经济负担重（284人，占65%）和无人照看孩子（269人，62占%）；主要的经济负担是担心生育后影响职业发展、待遇降低（143人，占33%）、奶粉尿裤贵（177人，占41%）、学区房价位高（161人，占37%）、家政服务收费贵（101人，23占%）、私立幼儿园收费高(119人，占27%)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contextualSpacing/>
        <w:textAlignment w:val="auto"/>
        <w:outlineLvl w:val="9"/>
        <w:rPr>
          <w:rFonts w:hint="default" w:ascii="方正黑体_GBK" w:hAnsi="方正黑体_GBK" w:eastAsia="方正黑体_GBK" w:cs="方正黑体_GBK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二、存在问题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contextualSpacing/>
        <w:textAlignment w:val="auto"/>
        <w:outlineLvl w:val="9"/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一是担心生育对女职工的职业发展带来影响。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20%的职工认为生育后，既要照顾家庭、孩子，又要上班，精力有限、心力不足，尤其是夫妻均为独生子女的，由于在原生家庭没有得到相应的锻炼，生活自理能力不足，很难协调好生育之后而产生的种种矛盾，大部分思想压力较大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contextualSpacing/>
        <w:textAlignment w:val="auto"/>
        <w:outlineLvl w:val="9"/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b w:val="0"/>
          <w:bCs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二是担心生育给家庭带来经济负担。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主要是由于生育后女方工资待遇降低、婴孩生活费用开销大、私立幼儿园收费高、学区房价位高及幼儿园入园费高等。65%的职工认为经济负担太重，当今社会竞争激烈，父母希望孩子有一个更好的生活教育环境，生育一孩实属不易，再要两孩需要付出更多的财力物力。且从孩子出生到大学毕业，更是一笔巨大的开支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contextualSpacing/>
        <w:textAlignment w:val="auto"/>
        <w:outlineLvl w:val="9"/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b w:val="0"/>
          <w:bCs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三是担心孩子无人照顾。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62%的职工认为夫妻双方均要上班，采取双方父母帮助带孩子，如果父母未退休或者退休后不愿意帮助照顾孩子，由于产假时间短，要找育婴嫂或者保姆，每月会增加2000至3000元费用。另外在安全性和孩子的教育上会出现一些问题，22%的职工担心3岁以上孩子入公立幼儿园难。此外还有44%的职工担心被辞退、家政服务不规范、孩子入托难、入学难、养老难等其他顾虑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contextualSpacing/>
        <w:textAlignment w:val="auto"/>
        <w:outlineLvl w:val="9"/>
        <w:rPr>
          <w:rFonts w:hint="default" w:ascii="方正黑体_GBK" w:hAnsi="方正黑体_GBK" w:eastAsia="方正黑体_GBK" w:cs="方正黑体_GBK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三、意愿诉求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contextualSpacing/>
        <w:textAlignment w:val="auto"/>
        <w:outlineLvl w:val="9"/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b w:val="0"/>
          <w:bCs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一是解决孩子的养育问题。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0-3岁这个阶段，孩子需要更多的呵护才能健康成长，而现在我市相关社会公共设施不完备，基本没有3岁以下孩子托管场所，如果双方父母未退休或退休后不愿帮助小夫妻照顾孩子，在母亲产假过后，主要是找育婴嫂或者保姆，一方面会造成经济方面的负担，另一方面育婴嫂或保姆素质良莠不齐，出现很多问题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contextualSpacing/>
        <w:textAlignment w:val="auto"/>
        <w:outlineLvl w:val="9"/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b w:val="0"/>
          <w:bCs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二是解决孩子的教育问题。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儿童阶段是一个人的成长关键期，对社会的认知伴随一生，成长环境至关重要。优质教育资源的匮乏是目前较为突出的问题，如何健全完善配套设施，合理规划和配置公共服务资源，增强优质幼儿园、托管所、学校等建设力度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contextualSpacing/>
        <w:textAlignment w:val="auto"/>
        <w:outlineLvl w:val="9"/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b w:val="0"/>
          <w:bCs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三是解决用人单位的歧视问题。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年轻女性面临结婚、生育等系列问题，选择女性就业给企业造成的影响显而易见。因此造成部分单位存在女性就业难、就业后岗位选择难、晋升难等问题。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contextualSpacing/>
        <w:textAlignment w:val="auto"/>
        <w:outlineLvl w:val="9"/>
        <w:rPr>
          <w:rFonts w:hint="default" w:ascii="方正黑体_GBK" w:hAnsi="方正黑体_GBK" w:eastAsia="方正黑体_GBK" w:cs="方正黑体_GBK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/>
          <w:color w:val="000000" w:themeColor="text1"/>
          <w:spacing w:val="0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方正黑体_GBK" w:hAnsi="方正黑体_GBK" w:eastAsia="方正黑体_GBK" w:cs="方正黑体_GBK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主要做法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contextualSpacing/>
        <w:textAlignment w:val="auto"/>
        <w:outlineLvl w:val="9"/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为配合好国家两孩生育政策的出台，市委、市政府两办印发了《秦皇岛市实施全面两孩政策改革完善计划生育服务管理工作方案》，提出了稳妥扎实有序实施全面两孩政策、加强出生人口监测和信息共享、合理配置公共服务资源等工作目标，并继续深入推进计划生育服务管理改革、构建有利于家庭发展支持体系。为保障贯彻落实，将实施全面两孩政策纳入各级党委、政府重大事项督查范围，完善考核制度、调整投入机制。通过本次调研走访，我市已基本落实了《河北省女职工劳动保护特别规定》，给予女职工产假158天，男方陪护假10天。经期、孕期、产期、哺乳期女职工四期保护得到较好落实。据不完全统计，市卫计委免费为全市2000名孕产妇进行了唐式筛查；市妇幼保健院提供了婚前医学检查、孕前检查、五次产检等项免费检查3000人次，为孕产妇4000余名免费补服了叶酸；市总工会加大了“爱心妈妈小屋”的建设力度，已建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家，为孕期、哺乳期女职工提供了休息和哺乳场所等等，解决了青年职工生育的一些后顾之忧。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contextualSpacing/>
        <w:textAlignment w:val="auto"/>
        <w:outlineLvl w:val="9"/>
        <w:rPr>
          <w:rFonts w:hint="eastAsia" w:ascii="方正黑体_GBK" w:hAnsi="方正黑体_GBK" w:eastAsia="方正黑体_GBK" w:cs="方正黑体_GBK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黑体简体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黑体_GBK" w:hAnsi="方正黑体_GBK" w:eastAsia="方正黑体_GBK" w:cs="方正黑体_GBK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五、意见建议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contextualSpacing/>
        <w:textAlignment w:val="auto"/>
        <w:outlineLvl w:val="9"/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b w:val="0"/>
          <w:bCs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一是出台相关政策支持措施。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进一步加强两孩政策背景下青年职工各项权益的保护工作，健全完善有利于生育女性平等就业和职业发展的法律法规政策，对于生育两孩的进一步延长产假和男性陪护假，并出台相关的两孩家庭减税措施。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contextualSpacing/>
        <w:textAlignment w:val="auto"/>
        <w:outlineLvl w:val="9"/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b w:val="0"/>
          <w:bCs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二是加大公共服务设施的支持。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在教育成本与赡养老人方面，相关部门应形成联动，在义务教育和福利关怀的基础上，进一步完善对未成年人的教育保障机制和相关基础设施建设，社会相关组织和志愿者，应为未成年人和老年人提供更多的免费优质教育、养老资源，从而不断减轻家庭的教育和养老成本。同时，加强妇幼保健机构的建设和打造从生育、保健、免疫全服务链条等，需要政府和社会各方面的共同努力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contextualSpacing/>
        <w:textAlignment w:val="auto"/>
        <w:outlineLvl w:val="9"/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b w:val="0"/>
          <w:bCs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三是提供生育宽松灵活的就业环境。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为解决女职工因生育造成的职业发展问题，用人单位应承担更多的社会责任，不应以女性怀孕为由拒绝其求职、培训、晋升等要求，优化内部用工制度和模式，弥补女性怀孕期间的工作空缺。落实好《河北省女职工劳动保护特别规定》，在落实延长产假和陪护假的同时，为在职女职工提供更多生育的后期保障制度。同时进一步加大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爱心妈妈小屋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建设和两孩政策的宣传教育力度。</w:t>
      </w:r>
    </w:p>
    <w:sectPr>
      <w:footerReference r:id="rId3" w:type="default"/>
      <w:pgSz w:w="11906" w:h="16838"/>
      <w:pgMar w:top="2098" w:right="1474" w:bottom="1871" w:left="1587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彩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毡笔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水柱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水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瘦金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rdu Typesetting">
    <w:panose1 w:val="03020402040406030203"/>
    <w:charset w:val="00"/>
    <w:family w:val="auto"/>
    <w:pitch w:val="default"/>
    <w:sig w:usb0="00002003" w:usb1="80000000" w:usb2="00000008" w:usb3="00000000" w:csb0="200000D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水柱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毡笔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静蕾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漫步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蝶语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丫丫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迷你简卡通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迷你简雪峰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秀丽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流行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瘦金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锐字云字库琥珀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锐字云字库准圆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幼线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幼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nherit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E" w:usb3="00000000" w:csb0="003C004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ong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迷你简毡笔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稚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oplar Std">
    <w:altName w:val="Gabriola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_5b8b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Arail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">
    <w:altName w:val="Segoe U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仿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尚酷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iti SC Light">
    <w:altName w:val="Segoe Print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E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微软雅黑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E-BX">
    <w:altName w:val="微软雅黑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FZFSK--GBK1-0">
    <w:altName w:val="微软雅黑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86"/>
    <w:family w:val="roman"/>
    <w:pitch w:val="default"/>
    <w:sig w:usb0="A10006FF" w:usb1="4000205B" w:usb2="00000010" w:usb3="00000000" w:csb0="2000019F" w:csb1="00000000"/>
  </w:font>
  <w:font w:name="Arial Norm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文鼎大标宋简">
    <w:altName w:val="微软雅黑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tka Text">
    <w:altName w:val="Shruti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AR BLANCA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MS Reference Specialty">
    <w:altName w:val="Courier New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Didot">
    <w:altName w:val="PMingLiU-ExtB"/>
    <w:panose1 w:val="02000503000000020003"/>
    <w:charset w:val="00"/>
    <w:family w:val="auto"/>
    <w:pitch w:val="default"/>
    <w:sig w:usb0="00000000" w:usb1="00000000" w:usb2="00000000" w:usb3="00000000" w:csb0="000001FB" w:csb1="00000000"/>
  </w:font>
  <w:font w:name="黑体">
    <w:panose1 w:val="02010600030101010101"/>
    <w:charset w:val="50"/>
    <w:family w:val="auto"/>
    <w:pitch w:val="default"/>
    <w:sig w:usb0="800002BF" w:usb1="38CF7CFA" w:usb2="00000016" w:usb3="00000000" w:csb0="0004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Sans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宋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ˎ̥">
    <w:altName w:val="宋体"/>
    <w:panose1 w:val="02020603050405020304"/>
    <w:charset w:val="86"/>
    <w:family w:val="decorative"/>
    <w:pitch w:val="default"/>
    <w:sig w:usb0="00000000" w:usb1="00000000" w:usb2="00000000" w:usb3="00000000" w:csb0="00040001" w:csb1="00000000"/>
  </w:font>
  <w:font w:name="MingLiUfalt">
    <w:altName w:val="PMingLiU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_x000B_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����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黑体 Std R">
    <w:altName w:val="黑体"/>
    <w:panose1 w:val="020B0400000000000000"/>
    <w:charset w:val="86"/>
    <w:family w:val="modern"/>
    <w:pitch w:val="default"/>
    <w:sig w:usb0="00000000" w:usb1="00000000" w:usb2="00000016" w:usb3="00000000" w:csb0="00060007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Reference Specialty">
    <w:altName w:val="Wingdings 3"/>
    <w:panose1 w:val="05000500000000000000"/>
    <w:charset w:val="02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sinmsu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Cyr">
    <w:altName w:val="Times New Roman"/>
    <w:panose1 w:val="00000000000000000000"/>
    <w:charset w:val="CC"/>
    <w:family w:val="decorative"/>
    <w:pitch w:val="default"/>
    <w:sig w:usb0="00000000" w:usb1="00000000" w:usb2="00000000" w:usb3="00000000" w:csb0="00000004" w:csb1="00000000"/>
  </w:font>
  <w:font w:name="方正黑体">
    <w:altName w:val="黑体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Times New Roman Tur">
    <w:altName w:val="Times New Roman"/>
    <w:panose1 w:val="00000000000000000000"/>
    <w:charset w:val="A2"/>
    <w:family w:val="decorative"/>
    <w:pitch w:val="default"/>
    <w:sig w:usb0="00000000" w:usb1="00000000" w:usb2="00000000" w:usb3="00000000" w:csb0="00000010" w:csb1="00000000"/>
  </w:font>
  <w:font w:name="Verdana,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Yahei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\5FAE\8F6F\96C5\9ED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Roman Baltic">
    <w:altName w:val="Times New Roman"/>
    <w:panose1 w:val="00000000000000000000"/>
    <w:charset w:val="BA"/>
    <w:family w:val="decorative"/>
    <w:pitch w:val="default"/>
    <w:sig w:usb0="00000000" w:usb1="00000000" w:usb2="00000000" w:usb3="00000000" w:csb0="00000080" w:csb1="00000000"/>
  </w:font>
  <w:font w:name="Times New Roman (Hebrew)">
    <w:altName w:val="Times New Roman"/>
    <w:panose1 w:val="00000000000000000000"/>
    <w:charset w:val="B1"/>
    <w:family w:val="decorative"/>
    <w:pitch w:val="default"/>
    <w:sig w:usb0="00000000" w:usb1="00000000" w:usb2="00000000" w:usb3="00000000" w:csb0="00000020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Roman CE">
    <w:altName w:val="Times New Roman"/>
    <w:panose1 w:val="00000000000000000000"/>
    <w:charset w:val="EE"/>
    <w:family w:val="decorative"/>
    <w:pitch w:val="default"/>
    <w:sig w:usb0="00000000" w:usb1="00000000" w:usb2="00000000" w:usb3="00000000" w:csb0="00000002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Microsoft YaHei微软雅黑黑体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Times New Roman (Arabic)">
    <w:altName w:val="Times New Roman"/>
    <w:panose1 w:val="00000000000000000000"/>
    <w:charset w:val="B2"/>
    <w:family w:val="decorative"/>
    <w:pitch w:val="default"/>
    <w:sig w:usb0="00000000" w:usb1="00000000" w:usb2="00000000" w:usb3="00000000" w:csb0="00000040" w:csb1="00000000"/>
  </w:font>
  <w:font w:name="Microsoft YaHei微软雅黑黑体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nheri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经典粗宋简">
    <w:altName w:val="黑体"/>
    <w:panose1 w:val="00000000000000000000"/>
    <w:charset w:val="86"/>
    <w:family w:val="roman"/>
    <w:pitch w:val="default"/>
    <w:sig w:usb0="00000000" w:usb1="00000000" w:usb2="0000001E" w:usb3="00000000" w:csb0="00040000" w:csb1="00000000"/>
  </w:font>
  <w:font w:name="东文宋体">
    <w:altName w:val="MS Gothic"/>
    <w:panose1 w:val="00000000000000000000"/>
    <w:charset w:val="80"/>
    <w:family w:val="decorative"/>
    <w:pitch w:val="default"/>
    <w:sig w:usb0="00000000" w:usb1="00000000" w:usb2="00000000" w:usb3="00000000" w:csb0="00040001" w:csb1="00000000"/>
  </w:font>
  <w:font w:name="方正仿宋">
    <w:altName w:val="MS Gothic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Times New Roman (Vietnamese)">
    <w:altName w:val="Times New Roman"/>
    <w:panose1 w:val="00000000000000000000"/>
    <w:charset w:val="A3"/>
    <w:family w:val="decorative"/>
    <w:pitch w:val="default"/>
    <w:sig w:usb0="00000000" w:usb1="00000000" w:usb2="00000000" w:usb3="00000000" w:csb0="00000100" w:csb1="00000000"/>
  </w:font>
  <w:font w:name="Times New Roman Greek">
    <w:altName w:val="Times New Roman"/>
    <w:panose1 w:val="00000000000000000000"/>
    <w:charset w:val="A1"/>
    <w:family w:val="decorative"/>
    <w:pitch w:val="default"/>
    <w:sig w:usb0="00000000" w:usb1="00000000" w:usb2="00000000" w:usb3="00000000" w:csb0="00000008" w:csb1="00000000"/>
  </w:font>
  <w:font w:name="\5b8b\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汉仪大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d80ce87e53a580216fcfea1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d80ce87e53a580216fcfea1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d80ce87e53a580216fcfea1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d80ce87e53a580216fcfea1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d80ce87e53a580216fcfea1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d80ce87e53a580216fcfea1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d80ce87e53a580216fcfea1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2010604000000000000"/>
    <w:charset w:val="7A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Classic Grotesque W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大标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609000101010101"/>
    <w:charset w:val="01"/>
    <w:family w:val="auto"/>
    <w:pitch w:val="default"/>
    <w:sig w:usb0="00000000" w:usb1="00000000" w:usb2="00000000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E-BX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长城小标宋体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颜简体">
    <w:altName w:val="宋体"/>
    <w:panose1 w:val="020B0503020204020204"/>
    <w:charset w:val="86"/>
    <w:family w:val="modern"/>
    <w:pitch w:val="default"/>
    <w:sig w:usb0="00000000" w:usb1="00000000" w:usb2="00000016" w:usb3="00000000" w:csb0="8016019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or_boot">
    <w:altName w:val="Gulim"/>
    <w:panose1 w:val="020B0502040204020203"/>
    <w:charset w:val="81"/>
    <w:family w:val="auto"/>
    <w:pitch w:val="default"/>
    <w:sig w:usb0="00000000" w:usb1="00000000" w:usb2="00000030" w:usb3="00000000" w:csb0="0008009F" w:csb1="DFD7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¿¬Ìå_GB2312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ºÚÌå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·ÂËÎ_GB2312">
    <w:altName w:val="Courier New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Lucida Sans">
    <w:panose1 w:val="020B0602030504020204"/>
    <w:charset w:val="01"/>
    <w:family w:val="auto"/>
    <w:pitch w:val="default"/>
    <w:sig w:usb0="00000000" w:usb1="00000000" w:usb2="00000000" w:usb3="00000000" w:csb0="00000000" w:csb1="00000000"/>
  </w:font>
  <w:font w:name="Lucida Grande">
    <w:altName w:val="微软雅黑"/>
    <w:panose1 w:val="0200902BB548BFFFAC30"/>
    <w:charset w:val="01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1"/>
    <w:family w:val="modern"/>
    <w:pitch w:val="default"/>
    <w:sig w:usb0="E1002EFF" w:usb1="C000605B" w:usb2="00000029" w:usb3="00000000" w:csb0="200101FF" w:csb1="20280000"/>
  </w:font>
  <w:font w:name="Lucida Sans Unicode">
    <w:panose1 w:val="020B0602030504020204"/>
    <w:charset w:val="01"/>
    <w:family w:val="auto"/>
    <w:pitch w:val="default"/>
    <w:sig w:usb0="80001AFF" w:usb1="0000396B" w:usb2="00000000" w:usb3="00000000" w:csb0="200000BF" w:csb1="D7F70000"/>
  </w:font>
  <w:font w:name="Microsoft Sans Serif">
    <w:panose1 w:val="020B0604020202020204"/>
    <w:charset w:val="01"/>
    <w:family w:val="decorative"/>
    <w:pitch w:val="default"/>
    <w:sig w:usb0="E1002AFF" w:usb1="C0000002" w:usb2="00000008" w:usb3="00000000" w:csb0="200101FF" w:csb1="2028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1"/>
    <w:family w:val="auto"/>
    <w:pitch w:val="default"/>
    <w:sig w:usb0="E00002FF" w:usb1="4000045F" w:usb2="00000000" w:usb3="00000000" w:csb0="200001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2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ohom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icon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Segoe UI Semi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couriernew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寰蒋闆呴粦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nmsun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-webkit-standard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ong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mirc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创艺简行楷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iconfont!important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c70d3ae581c758f5f61f67e2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0d3ae581c758f5f61f67e2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0d3ae581c758f5f61f67e2004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0d3ae581c758f5f61f67e2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行楷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闂佸吋浜介崕鎶芥偟閿燂拷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鼎CS大宋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Ђ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文星简大标宋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La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falt">
    <w:altName w:val="Dotum"/>
    <w:panose1 w:val="00000000000000000000"/>
    <w:charset w:val="81"/>
    <w:family w:val="swiss"/>
    <w:pitch w:val="default"/>
    <w:sig w:usb0="00000000" w:usb1="00000000" w:usb2="00000010" w:usb3="00000000" w:csb0="00080000" w:csb1="00000000"/>
  </w:font>
  <w:font w:name="汉仪仿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梧僩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_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aparral Pro Light">
    <w:altName w:val="Segoe Print"/>
    <w:panose1 w:val="02060403030505090203"/>
    <w:charset w:val="00"/>
    <w:family w:val="auto"/>
    <w:pitch w:val="default"/>
    <w:sig w:usb0="00000000" w:usb1="00000000" w:usb2="00000000" w:usb3="00000000" w:csb0="20000093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Blackoak Std">
    <w:altName w:val="Gabriola"/>
    <w:panose1 w:val="04050907060602020202"/>
    <w:charset w:val="00"/>
    <w:family w:val="auto"/>
    <w:pitch w:val="default"/>
    <w:sig w:usb0="00000000" w:usb1="00000000" w:usb2="00000000" w:usb3="00000000" w:csb0="20000001" w:csb1="00000000"/>
  </w:font>
  <w:font w:name="Stencil Std">
    <w:altName w:val="Gabriola"/>
    <w:panose1 w:val="04020904080802020404"/>
    <w:charset w:val="00"/>
    <w:family w:val="auto"/>
    <w:pitch w:val="default"/>
    <w:sig w:usb0="00000000" w:usb1="00000000" w:usb2="00000000" w:usb3="00000000" w:csb0="20000001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汉仪彩云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1"/>
    <w:family w:val="auto"/>
    <w:pitch w:val="default"/>
    <w:sig w:usb0="00000000" w:usb1="00000000" w:usb2="618ACB1A" w:usb3="04CF90C8" w:csb0="086E2088" w:csb1="0012C7DC"/>
  </w:font>
  <w:font w:name="FZXiaoBiaoSong B05">
    <w:altName w:val="SimSun-ExtB"/>
    <w:panose1 w:val="00000000000000000000"/>
    <w:charset w:val="01"/>
    <w:family w:val="auto"/>
    <w:pitch w:val="default"/>
    <w:sig w:usb0="00000000" w:usb1="00000000" w:usb2="618ACB1A" w:usb3="04CF90C8" w:csb0="086E2088" w:csb1="0012C7DC"/>
  </w:font>
  <w:font w:name="KaiTi_GB2312">
    <w:altName w:val="SimSun-ExtB"/>
    <w:panose1 w:val="00000000000000000000"/>
    <w:charset w:val="01"/>
    <w:family w:val="auto"/>
    <w:pitch w:val="default"/>
    <w:sig w:usb0="00000000" w:usb1="00000000" w:usb2="618ACB1A" w:usb3="04CF90C8" w:csb0="086E2088" w:csb1="0012C7DC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艺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楷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隶变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硬笔行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活意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胖娃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艺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南宫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双线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太极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小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神工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粗仿宋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行楷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粗篆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2020400000000000000"/>
    <w:charset w:val="00"/>
    <w:family w:val="auto"/>
    <w:pitch w:val="default"/>
    <w:sig w:usb0="00000000" w:usb1="00000000" w:usb2="00000016" w:usb3="00000000" w:csb0="00060007" w:csb1="00000000"/>
  </w:font>
  <w:font w:name="Adobe Gothic Std B">
    <w:altName w:val="Impact"/>
    <w:panose1 w:val="020B0800000000000000"/>
    <w:charset w:val="00"/>
    <w:family w:val="auto"/>
    <w:pitch w:val="default"/>
    <w:sig w:usb0="00000000" w:usb1="00000000" w:usb2="00000010" w:usb3="00000000" w:csb0="602A0005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云字库彩云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icrosoft JhengHei UI Light">
    <w:altName w:val="PMingLiU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Symath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meteo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echnicBold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Lite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herlocode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特粗黑体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0005E" w:usb3="00000000" w:csb0="00040001" w:csb1="00000000"/>
  </w:font>
  <w:font w:name="Segoe UI">
    <w:panose1 w:val="020B0502040204020203"/>
    <w:charset w:val="86"/>
    <w:family w:val="auto"/>
    <w:pitch w:val="default"/>
    <w:sig w:usb0="E10022FF" w:usb1="C000E47F" w:usb2="00000029" w:usb3="00000000" w:csb0="200001DF" w:csb1="2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等线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中國龍金石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行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做字网改造文鼎简体颜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全新硬笔隶书简">
    <w:altName w:val="隶书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创艺简中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线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细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新艺体简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繁琥珀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仿宋简">
    <w:altName w:val="仿宋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b23a25c23186bceb18e8bb11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3a25c23186bceb18e8bb11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3a25c23186bceb18e8bb11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3a25c23186bceb18e8bb11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3a25c23186bceb18e8bb11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3a25c23186bceb18e8bb11002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3a25c23186bceb18e8bb11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3a25c23186bceb18e8bb11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王汉宗中魏碑简">
    <w:altName w:val="宋体"/>
    <w:panose1 w:val="02020300000000000000"/>
    <w:charset w:val="86"/>
    <w:family w:val="auto"/>
    <w:pitch w:val="default"/>
    <w:sig w:usb0="00000000" w:usb1="00000000" w:usb2="00000016" w:usb3="00000000" w:csb0="00040000" w:csb1="8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文鼎ＰＯＰ－４">
    <w:altName w:val="PMingLiU"/>
    <w:panose1 w:val="020B0609010101010101"/>
    <w:charset w:val="88"/>
    <w:family w:val="auto"/>
    <w:pitch w:val="default"/>
    <w:sig w:usb0="00000000" w:usb1="00000000" w:usb2="00000000" w:usb3="00000000" w:csb0="00100000" w:csb1="00000000"/>
  </w:font>
  <w:font w:name="文鼎齿轮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鬍子體">
    <w:altName w:val="PMingLiU"/>
    <w:panose1 w:val="020B0602010101010101"/>
    <w:charset w:val="88"/>
    <w:family w:val="auto"/>
    <w:pitch w:val="default"/>
    <w:sig w:usb0="00000000" w:usb1="00000000" w:usb2="00000006" w:usb3="00000000" w:csb0="00100000" w:csb1="00000000"/>
  </w:font>
  <w:font w:name="文鼎香腸體">
    <w:altName w:val="PMingLiU"/>
    <w:panose1 w:val="020B0602010101010101"/>
    <w:charset w:val="88"/>
    <w:family w:val="auto"/>
    <w:pitch w:val="default"/>
    <w:sig w:usb0="00000000" w:usb1="00000000" w:usb2="00000006" w:usb3="00000000" w:csb0="00100000" w:csb1="00000000"/>
  </w:font>
  <w:font w:name="文鼎顏楷九宮體">
    <w:altName w:val="楷体_GB2312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文鼎霹靂體">
    <w:altName w:val="PMingLiU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方正正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dobe ?? Std 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86"/>
    <w:family w:val="auto"/>
    <w:pitch w:val="default"/>
    <w:sig w:usb0="E00002FF" w:usb1="4000045F" w:usb2="00000000" w:usb3="00000000" w:csb0="2000019F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7A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7A"/>
    <w:family w:val="auto"/>
    <w:pitch w:val="default"/>
    <w:sig w:usb0="FFFFFFFF" w:usb1="E9FFFFFF" w:usb2="0000003F" w:usb3="00000000" w:csb0="603F01FF" w:csb1="FFFF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报宋体简">
    <w:altName w:val="宋体"/>
    <w:panose1 w:val="02010600030101010101"/>
    <w:charset w:val="86"/>
    <w:family w:val="roman"/>
    <w:pitch w:val="default"/>
    <w:sig w:usb0="00000000" w:usb1="00000000" w:usb2="00000010" w:usb3="00000000" w:csb0="00040000" w:csb1="00000000"/>
  </w:font>
  <w:font w:name="Hand Me Down S (BRK)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Î¢ÈíÑÅºÚ Wester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宋体"/>
    <w:panose1 w:val="00000000000000000000"/>
    <w:charset w:val="86"/>
    <w:family w:val="roman"/>
    <w:pitch w:val="default"/>
    <w:sig w:usb0="00000000" w:usb1="00000000" w:usb2="00000000" w:usb3="00000000" w:csb0="00000001" w:csb1="00000000"/>
  </w:font>
  <w:font w:name="??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汉仪雪君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雪峰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汉仪立黑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汉仪细行楷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美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harlemagne Std">
    <w:altName w:val="Gabriola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Kozuka Mincho Pro H">
    <w:altName w:val="MS P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H1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X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idot-Bold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0030101010101"/>
    <w:charset w:val="7A"/>
    <w:family w:val="modern"/>
    <w:pitch w:val="default"/>
    <w:sig w:usb0="800002BF" w:usb1="38CF7CFA" w:usb2="00000016" w:usb3="00000000" w:csb0="00040001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硬笔行书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楷书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-196850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lRUER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VFQRF1QAAAAgBAAAPAAAAAAAAAAEA&#10;IAAAACIAAABkcnMvZG93bnJldi54bWxQSwECFAAUAAAACACHTuJAStvN/xICAAATBAAADgAAAAAA&#10;AAABACAAAAAk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C25AE"/>
    <w:multiLevelType w:val="multilevel"/>
    <w:tmpl w:val="441C25AE"/>
    <w:lvl w:ilvl="0" w:tentative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FB"/>
    <w:rsid w:val="000205A0"/>
    <w:rsid w:val="00024961"/>
    <w:rsid w:val="0003223B"/>
    <w:rsid w:val="00073E04"/>
    <w:rsid w:val="0008255D"/>
    <w:rsid w:val="0008309E"/>
    <w:rsid w:val="000873D1"/>
    <w:rsid w:val="00096116"/>
    <w:rsid w:val="000A1712"/>
    <w:rsid w:val="000B78F4"/>
    <w:rsid w:val="000C1408"/>
    <w:rsid w:val="000C2F04"/>
    <w:rsid w:val="000C4141"/>
    <w:rsid w:val="000E27C3"/>
    <w:rsid w:val="000F1F08"/>
    <w:rsid w:val="001100EC"/>
    <w:rsid w:val="00117219"/>
    <w:rsid w:val="00120F4F"/>
    <w:rsid w:val="00141CC6"/>
    <w:rsid w:val="00155771"/>
    <w:rsid w:val="00184843"/>
    <w:rsid w:val="0019160F"/>
    <w:rsid w:val="00196E86"/>
    <w:rsid w:val="001C27A7"/>
    <w:rsid w:val="001D747C"/>
    <w:rsid w:val="001E5D72"/>
    <w:rsid w:val="002009CC"/>
    <w:rsid w:val="00211C1D"/>
    <w:rsid w:val="00251F6E"/>
    <w:rsid w:val="00273ABD"/>
    <w:rsid w:val="002A5C03"/>
    <w:rsid w:val="002C28A9"/>
    <w:rsid w:val="002C2DBB"/>
    <w:rsid w:val="002F61D0"/>
    <w:rsid w:val="00335E06"/>
    <w:rsid w:val="00354CAC"/>
    <w:rsid w:val="003606AF"/>
    <w:rsid w:val="00362D92"/>
    <w:rsid w:val="00374551"/>
    <w:rsid w:val="003B74B2"/>
    <w:rsid w:val="003D42EE"/>
    <w:rsid w:val="003D5FCF"/>
    <w:rsid w:val="003E20E2"/>
    <w:rsid w:val="003F7627"/>
    <w:rsid w:val="004344A9"/>
    <w:rsid w:val="004412EE"/>
    <w:rsid w:val="0044524A"/>
    <w:rsid w:val="004827BC"/>
    <w:rsid w:val="004A48FF"/>
    <w:rsid w:val="004C273C"/>
    <w:rsid w:val="004D0190"/>
    <w:rsid w:val="004E5E8A"/>
    <w:rsid w:val="005109B0"/>
    <w:rsid w:val="00511BA5"/>
    <w:rsid w:val="00516D2F"/>
    <w:rsid w:val="00532DEA"/>
    <w:rsid w:val="00582EF3"/>
    <w:rsid w:val="00592F68"/>
    <w:rsid w:val="005E451A"/>
    <w:rsid w:val="005E74D2"/>
    <w:rsid w:val="006020F1"/>
    <w:rsid w:val="0061546C"/>
    <w:rsid w:val="00643442"/>
    <w:rsid w:val="006446C6"/>
    <w:rsid w:val="00656DFD"/>
    <w:rsid w:val="006631F8"/>
    <w:rsid w:val="006658D5"/>
    <w:rsid w:val="006D7DAC"/>
    <w:rsid w:val="007107F8"/>
    <w:rsid w:val="00716A28"/>
    <w:rsid w:val="007463DE"/>
    <w:rsid w:val="007703A6"/>
    <w:rsid w:val="00780CB6"/>
    <w:rsid w:val="00793D8C"/>
    <w:rsid w:val="007C6F98"/>
    <w:rsid w:val="007D072A"/>
    <w:rsid w:val="007F24F1"/>
    <w:rsid w:val="00803934"/>
    <w:rsid w:val="008170BE"/>
    <w:rsid w:val="00825511"/>
    <w:rsid w:val="0084781E"/>
    <w:rsid w:val="00852F4B"/>
    <w:rsid w:val="008679F4"/>
    <w:rsid w:val="00870751"/>
    <w:rsid w:val="008C489E"/>
    <w:rsid w:val="008F279C"/>
    <w:rsid w:val="00917C63"/>
    <w:rsid w:val="009740A6"/>
    <w:rsid w:val="00986725"/>
    <w:rsid w:val="00991145"/>
    <w:rsid w:val="009A68E3"/>
    <w:rsid w:val="009C380C"/>
    <w:rsid w:val="009C38D9"/>
    <w:rsid w:val="009C3E92"/>
    <w:rsid w:val="009D6A77"/>
    <w:rsid w:val="00A05418"/>
    <w:rsid w:val="00A0758D"/>
    <w:rsid w:val="00A144DA"/>
    <w:rsid w:val="00A525FD"/>
    <w:rsid w:val="00A92672"/>
    <w:rsid w:val="00AC603F"/>
    <w:rsid w:val="00AC7D9E"/>
    <w:rsid w:val="00B05327"/>
    <w:rsid w:val="00B33338"/>
    <w:rsid w:val="00B46DFA"/>
    <w:rsid w:val="00B61040"/>
    <w:rsid w:val="00B7383C"/>
    <w:rsid w:val="00B92BBB"/>
    <w:rsid w:val="00BF01C5"/>
    <w:rsid w:val="00BF34A8"/>
    <w:rsid w:val="00C33BEC"/>
    <w:rsid w:val="00C366E5"/>
    <w:rsid w:val="00C52643"/>
    <w:rsid w:val="00C53592"/>
    <w:rsid w:val="00C61483"/>
    <w:rsid w:val="00C95548"/>
    <w:rsid w:val="00CA1325"/>
    <w:rsid w:val="00CA31ED"/>
    <w:rsid w:val="00CF3D73"/>
    <w:rsid w:val="00D07A30"/>
    <w:rsid w:val="00D163F8"/>
    <w:rsid w:val="00D4673B"/>
    <w:rsid w:val="00DC2129"/>
    <w:rsid w:val="00DE7D18"/>
    <w:rsid w:val="00DF3FA0"/>
    <w:rsid w:val="00E047C3"/>
    <w:rsid w:val="00E41C04"/>
    <w:rsid w:val="00E41EC1"/>
    <w:rsid w:val="00E63613"/>
    <w:rsid w:val="00E647AE"/>
    <w:rsid w:val="00E7674C"/>
    <w:rsid w:val="00E76BFB"/>
    <w:rsid w:val="00E97A7D"/>
    <w:rsid w:val="00EB35AC"/>
    <w:rsid w:val="00EC6D2C"/>
    <w:rsid w:val="00ED3B41"/>
    <w:rsid w:val="00EE1045"/>
    <w:rsid w:val="00F00A33"/>
    <w:rsid w:val="00F02DEF"/>
    <w:rsid w:val="00F077CD"/>
    <w:rsid w:val="00F22F3E"/>
    <w:rsid w:val="00F50E44"/>
    <w:rsid w:val="00F8127A"/>
    <w:rsid w:val="00FF4BDB"/>
    <w:rsid w:val="06901625"/>
    <w:rsid w:val="11473D1D"/>
    <w:rsid w:val="14EB13C2"/>
    <w:rsid w:val="19A0053A"/>
    <w:rsid w:val="1BD22687"/>
    <w:rsid w:val="1C1E167C"/>
    <w:rsid w:val="1EDC55B7"/>
    <w:rsid w:val="27C82CA8"/>
    <w:rsid w:val="2A0F0D8A"/>
    <w:rsid w:val="30541BEE"/>
    <w:rsid w:val="30620043"/>
    <w:rsid w:val="37050CDF"/>
    <w:rsid w:val="3947190E"/>
    <w:rsid w:val="49B672D1"/>
    <w:rsid w:val="4BBA043E"/>
    <w:rsid w:val="56EA1DC8"/>
    <w:rsid w:val="5CB944A0"/>
    <w:rsid w:val="66275C58"/>
    <w:rsid w:val="7A902DE2"/>
    <w:rsid w:val="7B98230A"/>
    <w:rsid w:val="7E11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2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B38413-D8D0-4582-92EC-CC83640652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351</Words>
  <Characters>2001</Characters>
  <Lines>16</Lines>
  <Paragraphs>4</Paragraphs>
  <TotalTime>3</TotalTime>
  <ScaleCrop>false</ScaleCrop>
  <LinksUpToDate>false</LinksUpToDate>
  <CharactersWithSpaces>2348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2017-10-12T06:57:00Z</dcterms:created>
  <dc:creator>qhdzgh</dc:creator>
  <cp:lastModifiedBy>赵鞠</cp:lastModifiedBy>
  <cp:lastPrinted>2019-10-08T07:34:00Z</cp:lastPrinted>
  <dcterms:modified xsi:type="dcterms:W3CDTF">2022-06-10T02:39:08Z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